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82A" w:rsidRDefault="009110B6" w:rsidP="00F9082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110B6">
        <w:rPr>
          <w:rFonts w:ascii="Times New Roman" w:hAnsi="Times New Roman" w:cs="Times New Roman"/>
          <w:color w:val="000000"/>
          <w:sz w:val="28"/>
          <w:szCs w:val="28"/>
        </w:rPr>
        <w:t>Нравственно-патриот</w:t>
      </w:r>
      <w:r w:rsidR="00F9082A">
        <w:rPr>
          <w:rFonts w:ascii="Times New Roman" w:hAnsi="Times New Roman" w:cs="Times New Roman"/>
          <w:color w:val="000000"/>
          <w:sz w:val="28"/>
          <w:szCs w:val="28"/>
        </w:rPr>
        <w:t xml:space="preserve">ическое воспитание дошкольников </w:t>
      </w:r>
    </w:p>
    <w:p w:rsidR="009110B6" w:rsidRDefault="00F9082A" w:rsidP="00F9082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посредством проведения виртуальной экскурсии</w:t>
      </w:r>
    </w:p>
    <w:p w:rsidR="00F9082A" w:rsidRPr="009110B6" w:rsidRDefault="00F9082A" w:rsidP="00F9082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80463" w:rsidRPr="009110B6" w:rsidRDefault="00F9082A" w:rsidP="00F908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0512F" w:rsidRPr="009110B6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внедрением новых информационных технологий в образовательный процесс </w:t>
      </w:r>
      <w:r>
        <w:rPr>
          <w:rFonts w:ascii="Times New Roman" w:hAnsi="Times New Roman" w:cs="Times New Roman"/>
          <w:color w:val="000000"/>
          <w:sz w:val="28"/>
          <w:szCs w:val="28"/>
        </w:rPr>
        <w:t>дошкольных организаций</w:t>
      </w:r>
      <w:r w:rsidR="00F0512F" w:rsidRPr="009110B6">
        <w:rPr>
          <w:rFonts w:ascii="Times New Roman" w:hAnsi="Times New Roman" w:cs="Times New Roman"/>
          <w:color w:val="000000"/>
          <w:sz w:val="28"/>
          <w:szCs w:val="28"/>
        </w:rPr>
        <w:t xml:space="preserve"> существенно изменился подход к экскурсиям.</w:t>
      </w:r>
    </w:p>
    <w:p w:rsidR="00F9082A" w:rsidRDefault="00F9082A" w:rsidP="00F908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5207" w:rsidRPr="009110B6">
        <w:rPr>
          <w:rFonts w:ascii="Times New Roman" w:hAnsi="Times New Roman" w:cs="Times New Roman"/>
          <w:sz w:val="28"/>
          <w:szCs w:val="28"/>
        </w:rPr>
        <w:t>Экскурсия в ДОУ</w:t>
      </w:r>
      <w:r>
        <w:rPr>
          <w:rFonts w:ascii="Times New Roman" w:hAnsi="Times New Roman" w:cs="Times New Roman"/>
          <w:sz w:val="28"/>
          <w:szCs w:val="28"/>
        </w:rPr>
        <w:t>, это</w:t>
      </w:r>
      <w:r w:rsidR="00915207" w:rsidRPr="009110B6">
        <w:rPr>
          <w:rFonts w:ascii="Times New Roman" w:hAnsi="Times New Roman" w:cs="Times New Roman"/>
          <w:sz w:val="28"/>
          <w:szCs w:val="28"/>
        </w:rPr>
        <w:t xml:space="preserve"> одна из форм образовательной деятельности, которая помогает знакомить дошкольников с окружающем миром. </w:t>
      </w:r>
    </w:p>
    <w:p w:rsidR="00BB11A1" w:rsidRPr="009110B6" w:rsidRDefault="00F9082A" w:rsidP="00F908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5207" w:rsidRPr="009110B6">
        <w:rPr>
          <w:rFonts w:ascii="Times New Roman" w:hAnsi="Times New Roman" w:cs="Times New Roman"/>
          <w:sz w:val="28"/>
          <w:szCs w:val="28"/>
        </w:rPr>
        <w:t>Проведение экскурсий способствует решению трех групп задач одновременно:</w:t>
      </w:r>
    </w:p>
    <w:p w:rsidR="00915207" w:rsidRPr="009110B6" w:rsidRDefault="00915207" w:rsidP="00F908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82A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9110B6">
        <w:rPr>
          <w:rFonts w:ascii="Times New Roman" w:hAnsi="Times New Roman" w:cs="Times New Roman"/>
          <w:sz w:val="28"/>
          <w:szCs w:val="28"/>
        </w:rPr>
        <w:t xml:space="preserve"> дети получают новые знания по тематике экскурсий, расширяют кругозор.</w:t>
      </w:r>
    </w:p>
    <w:p w:rsidR="00915207" w:rsidRPr="009110B6" w:rsidRDefault="00915207" w:rsidP="00F908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82A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="00191BF0" w:rsidRPr="009110B6">
        <w:rPr>
          <w:rFonts w:ascii="Times New Roman" w:hAnsi="Times New Roman" w:cs="Times New Roman"/>
          <w:sz w:val="28"/>
          <w:szCs w:val="28"/>
        </w:rPr>
        <w:t xml:space="preserve"> </w:t>
      </w:r>
      <w:r w:rsidRPr="009110B6">
        <w:rPr>
          <w:rFonts w:ascii="Times New Roman" w:hAnsi="Times New Roman" w:cs="Times New Roman"/>
          <w:sz w:val="28"/>
          <w:szCs w:val="28"/>
        </w:rPr>
        <w:t>способствуют развитию</w:t>
      </w:r>
      <w:r w:rsidR="00191BF0" w:rsidRPr="009110B6">
        <w:rPr>
          <w:rFonts w:ascii="Times New Roman" w:hAnsi="Times New Roman" w:cs="Times New Roman"/>
          <w:sz w:val="28"/>
          <w:szCs w:val="28"/>
        </w:rPr>
        <w:t xml:space="preserve"> у дошкольников эмоциональной отзывчивости, формированию эстетических и нравственно-патриотических чувств.</w:t>
      </w:r>
      <w:proofErr w:type="gramEnd"/>
    </w:p>
    <w:p w:rsidR="00191BF0" w:rsidRPr="009110B6" w:rsidRDefault="00191BF0" w:rsidP="00F908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82A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9110B6">
        <w:rPr>
          <w:rFonts w:ascii="Times New Roman" w:hAnsi="Times New Roman" w:cs="Times New Roman"/>
          <w:sz w:val="28"/>
          <w:szCs w:val="28"/>
        </w:rPr>
        <w:t xml:space="preserve"> стимулирует мыслительные процессы, помогают развивать наблюдательность, внимание, воображение, сенсорные способности.</w:t>
      </w:r>
    </w:p>
    <w:p w:rsidR="008C5321" w:rsidRPr="009110B6" w:rsidRDefault="00F9082A" w:rsidP="00F908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1BF0" w:rsidRPr="009110B6">
        <w:rPr>
          <w:rFonts w:ascii="Times New Roman" w:hAnsi="Times New Roman" w:cs="Times New Roman"/>
          <w:sz w:val="28"/>
          <w:szCs w:val="28"/>
        </w:rPr>
        <w:t>Благодаря экскурсиям ребенок учится обобщать и систематизировать полученные знания, анализировать их и устанавливать причинно-следственные связи</w:t>
      </w:r>
      <w:r w:rsidR="008C5321" w:rsidRPr="009110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321" w:rsidRPr="009110B6">
        <w:rPr>
          <w:rFonts w:ascii="Times New Roman" w:hAnsi="Times New Roman" w:cs="Times New Roman"/>
          <w:sz w:val="28"/>
          <w:szCs w:val="28"/>
        </w:rPr>
        <w:t>Однако зачастую проведение экскурсии затруднено в связи с погодными условиями или труднодоступностью</w:t>
      </w:r>
      <w:r w:rsidR="002650C0" w:rsidRPr="009110B6">
        <w:rPr>
          <w:rFonts w:ascii="Times New Roman" w:hAnsi="Times New Roman" w:cs="Times New Roman"/>
          <w:sz w:val="28"/>
          <w:szCs w:val="28"/>
        </w:rPr>
        <w:t xml:space="preserve"> местонахождению об</w:t>
      </w:r>
      <w:r w:rsidR="008C5321" w:rsidRPr="009110B6">
        <w:rPr>
          <w:rFonts w:ascii="Times New Roman" w:hAnsi="Times New Roman" w:cs="Times New Roman"/>
          <w:sz w:val="28"/>
          <w:szCs w:val="28"/>
        </w:rPr>
        <w:t>ъектов наблюдения</w:t>
      </w:r>
      <w:r w:rsidR="002650C0" w:rsidRPr="009110B6">
        <w:rPr>
          <w:rFonts w:ascii="Times New Roman" w:hAnsi="Times New Roman" w:cs="Times New Roman"/>
          <w:sz w:val="28"/>
          <w:szCs w:val="28"/>
        </w:rPr>
        <w:t>.</w:t>
      </w:r>
    </w:p>
    <w:p w:rsidR="002650C0" w:rsidRPr="009110B6" w:rsidRDefault="00F9082A" w:rsidP="00F908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50C0" w:rsidRPr="009110B6">
        <w:rPr>
          <w:rFonts w:ascii="Times New Roman" w:hAnsi="Times New Roman" w:cs="Times New Roman"/>
          <w:sz w:val="28"/>
          <w:szCs w:val="28"/>
        </w:rPr>
        <w:t>Безграничный познавательный интерес современного дошкольника успешно реализуется через организацию виртуальных экскурсий.</w:t>
      </w:r>
    </w:p>
    <w:p w:rsidR="002650C0" w:rsidRPr="009110B6" w:rsidRDefault="00F9082A" w:rsidP="00F908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50C0" w:rsidRPr="009110B6">
        <w:rPr>
          <w:rFonts w:ascii="Times New Roman" w:hAnsi="Times New Roman" w:cs="Times New Roman"/>
          <w:sz w:val="28"/>
          <w:szCs w:val="28"/>
        </w:rPr>
        <w:t xml:space="preserve">Виртуальные экскурсии, </w:t>
      </w:r>
      <w:proofErr w:type="gramStart"/>
      <w:r w:rsidR="002650C0" w:rsidRPr="009110B6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="002650C0" w:rsidRPr="009110B6">
        <w:rPr>
          <w:rFonts w:ascii="Times New Roman" w:hAnsi="Times New Roman" w:cs="Times New Roman"/>
          <w:sz w:val="28"/>
          <w:szCs w:val="28"/>
        </w:rPr>
        <w:t xml:space="preserve"> не заменят реального посещения желаемых объектов, но это отличный способ познакомиться с желанными и такими далекими для некоторых местами.</w:t>
      </w:r>
    </w:p>
    <w:p w:rsidR="00EE7DB1" w:rsidRPr="009110B6" w:rsidRDefault="00F9082A" w:rsidP="00F908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E7DB1" w:rsidRPr="009110B6">
        <w:rPr>
          <w:rFonts w:ascii="Times New Roman" w:hAnsi="Times New Roman" w:cs="Times New Roman"/>
          <w:b/>
          <w:sz w:val="28"/>
          <w:szCs w:val="28"/>
        </w:rPr>
        <w:t>Что такое «виртуальная экскурсия»?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DB1" w:rsidRPr="009110B6">
        <w:rPr>
          <w:rFonts w:ascii="Times New Roman" w:hAnsi="Times New Roman" w:cs="Times New Roman"/>
          <w:sz w:val="28"/>
          <w:szCs w:val="28"/>
        </w:rPr>
        <w:t>Виртуальная экскурсия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DB1" w:rsidRPr="009110B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DB1" w:rsidRPr="009110B6">
        <w:rPr>
          <w:rFonts w:ascii="Times New Roman" w:hAnsi="Times New Roman" w:cs="Times New Roman"/>
          <w:sz w:val="28"/>
          <w:szCs w:val="28"/>
        </w:rPr>
        <w:t>это организационная форма образовательной деятельности, отличающаяся от реальной экскурсии виртуальным отображением реально существующих объектов.</w:t>
      </w:r>
    </w:p>
    <w:p w:rsidR="002760E8" w:rsidRPr="009110B6" w:rsidRDefault="00F9082A" w:rsidP="00F908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60E8" w:rsidRPr="009110B6">
        <w:rPr>
          <w:rFonts w:ascii="Times New Roman" w:hAnsi="Times New Roman" w:cs="Times New Roman"/>
          <w:sz w:val="28"/>
          <w:szCs w:val="28"/>
        </w:rPr>
        <w:t>Огромную роль в активизации деятельности детей во время виртуальных экскурсий играет поисковый метод. Дети не просто знакомятся с материалами экспозиций, но и занимаются активным поиском информации. Это достигается путём постановки проблемных вопросов перед экскурсией либо получением определённых творческих заданий. Использование виртуальных экскурсий формирует у детей потребности в получении информации при помощи доступных средств, повышает мотивацию к познанию, формирует активную личностную позицию в окружающем мире.</w:t>
      </w:r>
    </w:p>
    <w:p w:rsidR="002760E8" w:rsidRPr="009110B6" w:rsidRDefault="00F9082A" w:rsidP="00F9082A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251B5" w:rsidRPr="009110B6">
        <w:rPr>
          <w:sz w:val="28"/>
          <w:szCs w:val="28"/>
        </w:rPr>
        <w:t>Воспитание маленького патриота начинается с самого близкого для него – родного дома, улицы, где он живет, детского сада. Овладение представлениями о родном городе и крае, является основой патриотического воспитания дошкольников.</w:t>
      </w:r>
    </w:p>
    <w:p w:rsidR="000C17BE" w:rsidRPr="009110B6" w:rsidRDefault="00F9082A" w:rsidP="00F908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7DB1" w:rsidRPr="009110B6">
        <w:rPr>
          <w:rFonts w:ascii="Times New Roman" w:hAnsi="Times New Roman" w:cs="Times New Roman"/>
          <w:sz w:val="28"/>
          <w:szCs w:val="28"/>
        </w:rPr>
        <w:t>Виртуальная экскурсия в работе с дошкольниками позволяет получить визуальные сведения о местах недоступных для реального посещения, сэкономить время и средства.</w:t>
      </w:r>
    </w:p>
    <w:p w:rsidR="00614C02" w:rsidRPr="009110B6" w:rsidRDefault="00F9082A" w:rsidP="00F908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0523" w:rsidRPr="009110B6">
        <w:rPr>
          <w:rFonts w:ascii="Times New Roman" w:hAnsi="Times New Roman" w:cs="Times New Roman"/>
          <w:sz w:val="28"/>
          <w:szCs w:val="28"/>
        </w:rPr>
        <w:t>По своей сути, виртуальная экскурсия, в отличи</w:t>
      </w:r>
      <w:proofErr w:type="gramStart"/>
      <w:r w:rsidR="001F0523" w:rsidRPr="009110B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F0523" w:rsidRPr="009110B6">
        <w:rPr>
          <w:rFonts w:ascii="Times New Roman" w:hAnsi="Times New Roman" w:cs="Times New Roman"/>
          <w:sz w:val="28"/>
          <w:szCs w:val="28"/>
        </w:rPr>
        <w:t xml:space="preserve"> от традиционной экскурсии, имеет ряд преимуществ перед традиционными экскурсиями. У них нет границ, им не мешают не погодные условия, не покидая детского сада можно посетить театры, музеи погулять по Красной площади, побывать в зоопарке и цирке, музее паровозов.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C02" w:rsidRPr="009110B6">
        <w:rPr>
          <w:rFonts w:ascii="Times New Roman" w:hAnsi="Times New Roman" w:cs="Times New Roman"/>
          <w:sz w:val="28"/>
          <w:szCs w:val="28"/>
        </w:rPr>
        <w:t>Во время виртуальной прогулки можно рассказать, что находится на той или иной улице, поговорить о значении каждого объекта.  Дать представление о работе общественных учреждений: почты, магазина и т. д. поговорить о том, что для того чтобы улица была красивой необходимо принимать участие в труде по благоустройству и озеленению своего двора.</w:t>
      </w:r>
    </w:p>
    <w:p w:rsidR="00865640" w:rsidRPr="009110B6" w:rsidRDefault="00F9082A" w:rsidP="00F9082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0523" w:rsidRPr="0091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каждую экскурсию можно вставить практическую, продуктивную деятельность. Чаще всего это рисунки, поделки, аппликации. </w:t>
      </w:r>
    </w:p>
    <w:p w:rsidR="000C17BE" w:rsidRPr="009110B6" w:rsidRDefault="00F9082A" w:rsidP="00F908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5640" w:rsidRPr="009110B6">
        <w:rPr>
          <w:rFonts w:ascii="Times New Roman" w:hAnsi="Times New Roman" w:cs="Times New Roman"/>
          <w:sz w:val="28"/>
          <w:szCs w:val="28"/>
        </w:rPr>
        <w:t>Подготавливаясь к проведению экскурсии, имеется возможность реализовать собственные идеи и творческие замыслы, создавая тем самым многочисленные варианты работы, которые помогут разнообразить и усовершенствовать образовательный процесс.</w:t>
      </w:r>
      <w:r w:rsidR="001F0523" w:rsidRPr="009110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0C17BE" w:rsidRPr="009110B6">
        <w:rPr>
          <w:rFonts w:ascii="Times New Roman" w:hAnsi="Times New Roman" w:cs="Times New Roman"/>
          <w:sz w:val="28"/>
          <w:szCs w:val="28"/>
        </w:rPr>
        <w:t>Воспитатель, исходя из выбранной темы,</w:t>
      </w:r>
      <w:r w:rsidR="00222B96" w:rsidRPr="009110B6">
        <w:rPr>
          <w:rFonts w:ascii="Times New Roman" w:hAnsi="Times New Roman" w:cs="Times New Roman"/>
          <w:sz w:val="28"/>
          <w:szCs w:val="28"/>
        </w:rPr>
        <w:t xml:space="preserve"> </w:t>
      </w:r>
      <w:r w:rsidR="000C17BE" w:rsidRPr="009110B6">
        <w:rPr>
          <w:rFonts w:ascii="Times New Roman" w:hAnsi="Times New Roman" w:cs="Times New Roman"/>
          <w:sz w:val="28"/>
          <w:szCs w:val="28"/>
        </w:rPr>
        <w:t>са</w:t>
      </w:r>
      <w:r w:rsidR="00222B96" w:rsidRPr="009110B6">
        <w:rPr>
          <w:rFonts w:ascii="Times New Roman" w:hAnsi="Times New Roman" w:cs="Times New Roman"/>
          <w:sz w:val="28"/>
          <w:szCs w:val="28"/>
        </w:rPr>
        <w:t>м</w:t>
      </w:r>
      <w:r w:rsidR="000C17BE" w:rsidRPr="009110B6">
        <w:rPr>
          <w:rFonts w:ascii="Times New Roman" w:hAnsi="Times New Roman" w:cs="Times New Roman"/>
          <w:sz w:val="28"/>
          <w:szCs w:val="28"/>
        </w:rPr>
        <w:t xml:space="preserve"> может подобрать</w:t>
      </w:r>
      <w:r w:rsidR="00861FA0" w:rsidRPr="009110B6">
        <w:rPr>
          <w:rFonts w:ascii="Times New Roman" w:hAnsi="Times New Roman" w:cs="Times New Roman"/>
          <w:sz w:val="28"/>
          <w:szCs w:val="28"/>
        </w:rPr>
        <w:t xml:space="preserve"> материал, который будет доступен и понятен детям дошкольного возраста</w:t>
      </w:r>
      <w:r w:rsidR="0039747B" w:rsidRPr="009110B6">
        <w:rPr>
          <w:rFonts w:ascii="Times New Roman" w:hAnsi="Times New Roman" w:cs="Times New Roman"/>
          <w:sz w:val="28"/>
          <w:szCs w:val="28"/>
        </w:rPr>
        <w:t>, продумать необходимый маршрут.</w:t>
      </w:r>
    </w:p>
    <w:p w:rsidR="001B4DE5" w:rsidRPr="009110B6" w:rsidRDefault="001B4DE5" w:rsidP="00F908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0B6">
        <w:rPr>
          <w:rFonts w:ascii="Times New Roman" w:hAnsi="Times New Roman" w:cs="Times New Roman"/>
          <w:sz w:val="28"/>
          <w:szCs w:val="28"/>
        </w:rPr>
        <w:t>Чтобы подготовиться к виртуальной экскурсии нужно:</w:t>
      </w:r>
    </w:p>
    <w:p w:rsidR="001B4DE5" w:rsidRPr="009110B6" w:rsidRDefault="001B4DE5" w:rsidP="00F908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0B6">
        <w:rPr>
          <w:rFonts w:ascii="Times New Roman" w:hAnsi="Times New Roman" w:cs="Times New Roman"/>
          <w:sz w:val="28"/>
          <w:szCs w:val="28"/>
        </w:rPr>
        <w:t>1.</w:t>
      </w:r>
      <w:r w:rsidR="00F9082A">
        <w:rPr>
          <w:rFonts w:ascii="Times New Roman" w:hAnsi="Times New Roman" w:cs="Times New Roman"/>
          <w:sz w:val="28"/>
          <w:szCs w:val="28"/>
        </w:rPr>
        <w:t xml:space="preserve"> </w:t>
      </w:r>
      <w:r w:rsidRPr="009110B6">
        <w:rPr>
          <w:rFonts w:ascii="Times New Roman" w:hAnsi="Times New Roman" w:cs="Times New Roman"/>
          <w:sz w:val="28"/>
          <w:szCs w:val="28"/>
        </w:rPr>
        <w:t>Выбрать тему экскурсии.</w:t>
      </w:r>
    </w:p>
    <w:p w:rsidR="001B4DE5" w:rsidRPr="009110B6" w:rsidRDefault="001B4DE5" w:rsidP="00F908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0B6">
        <w:rPr>
          <w:rFonts w:ascii="Times New Roman" w:hAnsi="Times New Roman" w:cs="Times New Roman"/>
          <w:sz w:val="28"/>
          <w:szCs w:val="28"/>
        </w:rPr>
        <w:t>2.</w:t>
      </w:r>
      <w:r w:rsidR="00F9082A">
        <w:rPr>
          <w:rFonts w:ascii="Times New Roman" w:hAnsi="Times New Roman" w:cs="Times New Roman"/>
          <w:sz w:val="28"/>
          <w:szCs w:val="28"/>
        </w:rPr>
        <w:t xml:space="preserve"> </w:t>
      </w:r>
      <w:r w:rsidRPr="009110B6">
        <w:rPr>
          <w:rFonts w:ascii="Times New Roman" w:hAnsi="Times New Roman" w:cs="Times New Roman"/>
          <w:sz w:val="28"/>
          <w:szCs w:val="28"/>
        </w:rPr>
        <w:t>Определить цель экскурсии.</w:t>
      </w:r>
    </w:p>
    <w:p w:rsidR="001B4DE5" w:rsidRPr="009110B6" w:rsidRDefault="001B4DE5" w:rsidP="00F908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0B6">
        <w:rPr>
          <w:rFonts w:ascii="Times New Roman" w:hAnsi="Times New Roman" w:cs="Times New Roman"/>
          <w:sz w:val="28"/>
          <w:szCs w:val="28"/>
        </w:rPr>
        <w:t>3.</w:t>
      </w:r>
      <w:r w:rsidR="00F9082A">
        <w:rPr>
          <w:rFonts w:ascii="Times New Roman" w:hAnsi="Times New Roman" w:cs="Times New Roman"/>
          <w:sz w:val="28"/>
          <w:szCs w:val="28"/>
        </w:rPr>
        <w:t xml:space="preserve"> </w:t>
      </w:r>
      <w:r w:rsidRPr="009110B6">
        <w:rPr>
          <w:rFonts w:ascii="Times New Roman" w:hAnsi="Times New Roman" w:cs="Times New Roman"/>
          <w:sz w:val="28"/>
          <w:szCs w:val="28"/>
        </w:rPr>
        <w:t>Определить задачи экскурсии.</w:t>
      </w:r>
    </w:p>
    <w:p w:rsidR="001B4DE5" w:rsidRPr="009110B6" w:rsidRDefault="001B4DE5" w:rsidP="00F908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0B6">
        <w:rPr>
          <w:rFonts w:ascii="Times New Roman" w:hAnsi="Times New Roman" w:cs="Times New Roman"/>
          <w:sz w:val="28"/>
          <w:szCs w:val="28"/>
        </w:rPr>
        <w:t>4.</w:t>
      </w:r>
      <w:r w:rsidR="00F9082A">
        <w:rPr>
          <w:rFonts w:ascii="Times New Roman" w:hAnsi="Times New Roman" w:cs="Times New Roman"/>
          <w:sz w:val="28"/>
          <w:szCs w:val="28"/>
        </w:rPr>
        <w:t xml:space="preserve"> </w:t>
      </w:r>
      <w:r w:rsidR="00E52B67" w:rsidRPr="009110B6">
        <w:rPr>
          <w:rFonts w:ascii="Times New Roman" w:hAnsi="Times New Roman" w:cs="Times New Roman"/>
          <w:sz w:val="28"/>
          <w:szCs w:val="28"/>
        </w:rPr>
        <w:t>Отобрать литературу.</w:t>
      </w:r>
    </w:p>
    <w:p w:rsidR="00E52B67" w:rsidRPr="009110B6" w:rsidRDefault="00E52B67" w:rsidP="00F908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0B6">
        <w:rPr>
          <w:rFonts w:ascii="Times New Roman" w:hAnsi="Times New Roman" w:cs="Times New Roman"/>
          <w:sz w:val="28"/>
          <w:szCs w:val="28"/>
        </w:rPr>
        <w:t>5.</w:t>
      </w:r>
      <w:r w:rsidR="00F9082A">
        <w:rPr>
          <w:rFonts w:ascii="Times New Roman" w:hAnsi="Times New Roman" w:cs="Times New Roman"/>
          <w:sz w:val="28"/>
          <w:szCs w:val="28"/>
        </w:rPr>
        <w:t xml:space="preserve"> </w:t>
      </w:r>
      <w:r w:rsidRPr="009110B6">
        <w:rPr>
          <w:rFonts w:ascii="Times New Roman" w:hAnsi="Times New Roman" w:cs="Times New Roman"/>
          <w:sz w:val="28"/>
          <w:szCs w:val="28"/>
        </w:rPr>
        <w:t>Определить содержание экскурсии.</w:t>
      </w:r>
    </w:p>
    <w:p w:rsidR="00E52B67" w:rsidRPr="009110B6" w:rsidRDefault="00E52B67" w:rsidP="00F908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0B6">
        <w:rPr>
          <w:rFonts w:ascii="Times New Roman" w:hAnsi="Times New Roman" w:cs="Times New Roman"/>
          <w:sz w:val="28"/>
          <w:szCs w:val="28"/>
        </w:rPr>
        <w:t>6.</w:t>
      </w:r>
      <w:r w:rsidR="00F9082A">
        <w:rPr>
          <w:rFonts w:ascii="Times New Roman" w:hAnsi="Times New Roman" w:cs="Times New Roman"/>
          <w:sz w:val="28"/>
          <w:szCs w:val="28"/>
        </w:rPr>
        <w:t xml:space="preserve"> </w:t>
      </w:r>
      <w:r w:rsidRPr="009110B6">
        <w:rPr>
          <w:rFonts w:ascii="Times New Roman" w:hAnsi="Times New Roman" w:cs="Times New Roman"/>
          <w:sz w:val="28"/>
          <w:szCs w:val="28"/>
        </w:rPr>
        <w:t>Составить маршрут экскурсии, который будет состоять из нескольких (остановок).</w:t>
      </w:r>
    </w:p>
    <w:p w:rsidR="00F9082A" w:rsidRPr="009110B6" w:rsidRDefault="00F9082A" w:rsidP="00F908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31600" w:rsidRPr="009110B6">
        <w:rPr>
          <w:rFonts w:ascii="Times New Roman" w:hAnsi="Times New Roman" w:cs="Times New Roman"/>
          <w:sz w:val="28"/>
          <w:szCs w:val="28"/>
        </w:rPr>
        <w:t>По форме и содержанию виртуальные экскурсии могут быть нескольких</w:t>
      </w:r>
      <w:r>
        <w:rPr>
          <w:rFonts w:ascii="Times New Roman" w:hAnsi="Times New Roman" w:cs="Times New Roman"/>
          <w:sz w:val="28"/>
          <w:szCs w:val="28"/>
        </w:rPr>
        <w:t xml:space="preserve"> видов:</w:t>
      </w:r>
      <w:r w:rsidR="00431600" w:rsidRPr="009110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600" w:rsidRPr="00F9082A" w:rsidRDefault="00431600" w:rsidP="00F9082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82A">
        <w:rPr>
          <w:rFonts w:ascii="Times New Roman" w:hAnsi="Times New Roman" w:cs="Times New Roman"/>
          <w:sz w:val="28"/>
          <w:szCs w:val="28"/>
        </w:rPr>
        <w:t>фото</w:t>
      </w:r>
      <w:r w:rsidR="00865640" w:rsidRPr="00F9082A">
        <w:rPr>
          <w:rFonts w:ascii="Times New Roman" w:hAnsi="Times New Roman" w:cs="Times New Roman"/>
          <w:sz w:val="28"/>
          <w:szCs w:val="28"/>
        </w:rPr>
        <w:t xml:space="preserve"> </w:t>
      </w:r>
      <w:r w:rsidRPr="00F9082A">
        <w:rPr>
          <w:rFonts w:ascii="Times New Roman" w:hAnsi="Times New Roman" w:cs="Times New Roman"/>
          <w:sz w:val="28"/>
          <w:szCs w:val="28"/>
        </w:rPr>
        <w:t>путешествие (знакомство с объектами и явлениями природы). Оформляются в виде электронных презентаций и слайд-шоу;</w:t>
      </w:r>
    </w:p>
    <w:p w:rsidR="00431600" w:rsidRPr="00F9082A" w:rsidRDefault="00431600" w:rsidP="00F9082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82A">
        <w:rPr>
          <w:rFonts w:ascii="Times New Roman" w:hAnsi="Times New Roman" w:cs="Times New Roman"/>
          <w:sz w:val="28"/>
          <w:szCs w:val="28"/>
        </w:rPr>
        <w:t>видео</w:t>
      </w:r>
      <w:r w:rsidR="00865640" w:rsidRPr="00F9082A">
        <w:rPr>
          <w:rFonts w:ascii="Times New Roman" w:hAnsi="Times New Roman" w:cs="Times New Roman"/>
          <w:sz w:val="28"/>
          <w:szCs w:val="28"/>
        </w:rPr>
        <w:t xml:space="preserve"> </w:t>
      </w:r>
      <w:r w:rsidRPr="00F9082A">
        <w:rPr>
          <w:rFonts w:ascii="Times New Roman" w:hAnsi="Times New Roman" w:cs="Times New Roman"/>
          <w:sz w:val="28"/>
          <w:szCs w:val="28"/>
        </w:rPr>
        <w:t>экскурсия, это могут быть видеозаписи семейно</w:t>
      </w:r>
      <w:r w:rsidR="00865640" w:rsidRPr="00F9082A">
        <w:rPr>
          <w:rFonts w:ascii="Times New Roman" w:hAnsi="Times New Roman" w:cs="Times New Roman"/>
          <w:sz w:val="28"/>
          <w:szCs w:val="28"/>
        </w:rPr>
        <w:t xml:space="preserve">го путешествия или видеоролики, </w:t>
      </w:r>
      <w:r w:rsidRPr="00F9082A">
        <w:rPr>
          <w:rFonts w:ascii="Times New Roman" w:hAnsi="Times New Roman" w:cs="Times New Roman"/>
          <w:sz w:val="28"/>
          <w:szCs w:val="28"/>
        </w:rPr>
        <w:t>размещенные на сайтах реальных объектов и в</w:t>
      </w:r>
      <w:r w:rsidR="00865640" w:rsidRPr="00F9082A">
        <w:rPr>
          <w:rFonts w:ascii="Times New Roman" w:hAnsi="Times New Roman" w:cs="Times New Roman"/>
          <w:sz w:val="28"/>
          <w:szCs w:val="28"/>
        </w:rPr>
        <w:t xml:space="preserve"> </w:t>
      </w:r>
      <w:r w:rsidRPr="00F9082A">
        <w:rPr>
          <w:rFonts w:ascii="Times New Roman" w:hAnsi="Times New Roman" w:cs="Times New Roman"/>
          <w:sz w:val="28"/>
          <w:szCs w:val="28"/>
        </w:rPr>
        <w:t>глобальной сети интернет.</w:t>
      </w:r>
    </w:p>
    <w:p w:rsidR="001F0523" w:rsidRPr="009110B6" w:rsidRDefault="00F9082A" w:rsidP="00F908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0523" w:rsidRPr="009110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 любой экскурсии представляет собой наиболее удобный путь следования экскурсионной группы, способствующий раскрытию темы, это положение действует и при создании виртуальной экскурсии. Последовательность материал видеоряда надо представить так, чтобы он максимально раскрывал выбранную тему. Одним из обязательных условий при составлении виртуальной экскурсии является организация показа объектов в логической последовательности и обеспечение наглядной основы для раскрытия темы.</w:t>
      </w:r>
    </w:p>
    <w:p w:rsidR="00E17744" w:rsidRPr="009110B6" w:rsidRDefault="00F9082A" w:rsidP="00F908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0523" w:rsidRPr="009110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виртуальной экскурсии материал может излагаться в хронологической, тематической последовательности.</w:t>
      </w:r>
    </w:p>
    <w:p w:rsidR="00E17744" w:rsidRPr="009110B6" w:rsidRDefault="00F9082A" w:rsidP="00F908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0523" w:rsidRPr="00911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Составляя текст виртуальной экскурсии необходимо обратить внимание педагогов на то, чтобы он соответствовал возрастным особенностям воспитанников и полностью раскрывал тему. Текст должна отличать краткость, четкость формулировок, необходимое количество фактического материала, литературный язык. Материал размещается в той последовательности, в которой показываются объекты, и имеет четкое деление на части. Каждая из них посвящается одному из объектов. Составленный в соответствии с этими требованиями текст представляет собой готовый для «использ</w:t>
      </w:r>
      <w:r w:rsidR="00597021" w:rsidRPr="0091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ования» рассказ экскурсовода. </w:t>
      </w:r>
    </w:p>
    <w:p w:rsidR="007A1340" w:rsidRPr="009110B6" w:rsidRDefault="00F9082A" w:rsidP="00F9082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A1340" w:rsidRPr="009110B6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Практика показала, что использование виртуальных экскурсий позволило не просто сформировать у дошкольников представления об окружающем мире, но и значительно повысить интерес детей к занятиям, развить познавательные способности, сформировать умения поисково</w:t>
      </w:r>
      <w:r w:rsidR="007A1340" w:rsidRPr="009110B6">
        <w:rPr>
          <w:rFonts w:ascii="Cambria Math" w:hAnsi="Cambria Math" w:cs="Cambria Math"/>
          <w:sz w:val="28"/>
          <w:szCs w:val="28"/>
          <w:shd w:val="clear" w:color="auto" w:fill="FFFFFF"/>
        </w:rPr>
        <w:t>‐</w:t>
      </w:r>
      <w:r w:rsidR="007A1340" w:rsidRPr="009110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исследовательской деятельности. </w:t>
      </w:r>
    </w:p>
    <w:p w:rsidR="009110B6" w:rsidRDefault="0039020B" w:rsidP="00F9082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0B6">
        <w:rPr>
          <w:rFonts w:ascii="Times New Roman" w:hAnsi="Times New Roman" w:cs="Times New Roman"/>
          <w:sz w:val="28"/>
          <w:szCs w:val="28"/>
        </w:rPr>
        <w:t>Заканчиваем виртуальную экскурсию итоговым обсуждением, в ходе которого вместе с детьми обобщаем, систематизируем</w:t>
      </w:r>
      <w:r w:rsidRPr="001F0523">
        <w:rPr>
          <w:rFonts w:ascii="Times New Roman" w:hAnsi="Times New Roman" w:cs="Times New Roman"/>
          <w:sz w:val="28"/>
          <w:szCs w:val="28"/>
        </w:rPr>
        <w:t xml:space="preserve"> увиденное и услышанное, делимся впечатлениями.</w:t>
      </w:r>
    </w:p>
    <w:p w:rsidR="00F9082A" w:rsidRDefault="00F9082A" w:rsidP="009110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110B6" w:rsidRDefault="009110B6" w:rsidP="009110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Сербинович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F9082A">
        <w:rPr>
          <w:rFonts w:ascii="Times New Roman" w:hAnsi="Times New Roman" w:cs="Times New Roman"/>
          <w:sz w:val="28"/>
          <w:szCs w:val="28"/>
        </w:rPr>
        <w:t>лена Николаевна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9082A" w:rsidRDefault="00F9082A" w:rsidP="009110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110B6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 первой квалификационной категории</w:t>
      </w:r>
    </w:p>
    <w:p w:rsidR="009110B6" w:rsidRDefault="00F9082A" w:rsidP="009110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д/с № 11 «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Снегирёк»</w:t>
      </w:r>
    </w:p>
    <w:sectPr w:rsidR="009110B6" w:rsidSect="00F9082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69DC"/>
    <w:multiLevelType w:val="hybridMultilevel"/>
    <w:tmpl w:val="752C9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37326"/>
    <w:multiLevelType w:val="hybridMultilevel"/>
    <w:tmpl w:val="D6668DCE"/>
    <w:lvl w:ilvl="0" w:tplc="A70056D6">
      <w:start w:val="1"/>
      <w:numFmt w:val="decimal"/>
      <w:lvlText w:val="%1."/>
      <w:lvlJc w:val="left"/>
      <w:pPr>
        <w:ind w:left="2724" w:hanging="23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26C64"/>
    <w:multiLevelType w:val="hybridMultilevel"/>
    <w:tmpl w:val="1682C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39C0"/>
    <w:rsid w:val="000C17BE"/>
    <w:rsid w:val="00191BF0"/>
    <w:rsid w:val="001B4DE5"/>
    <w:rsid w:val="001F0523"/>
    <w:rsid w:val="00222B96"/>
    <w:rsid w:val="002251B5"/>
    <w:rsid w:val="002650C0"/>
    <w:rsid w:val="002760E8"/>
    <w:rsid w:val="0039020B"/>
    <w:rsid w:val="0039747B"/>
    <w:rsid w:val="00431600"/>
    <w:rsid w:val="00597021"/>
    <w:rsid w:val="005A737C"/>
    <w:rsid w:val="00614C02"/>
    <w:rsid w:val="00655206"/>
    <w:rsid w:val="00680463"/>
    <w:rsid w:val="007A1340"/>
    <w:rsid w:val="007C4DAB"/>
    <w:rsid w:val="0085326E"/>
    <w:rsid w:val="00861FA0"/>
    <w:rsid w:val="00865640"/>
    <w:rsid w:val="008C28BD"/>
    <w:rsid w:val="008C5321"/>
    <w:rsid w:val="009110B6"/>
    <w:rsid w:val="00915207"/>
    <w:rsid w:val="00A144B5"/>
    <w:rsid w:val="00A339C0"/>
    <w:rsid w:val="00BB11A1"/>
    <w:rsid w:val="00CC6D9C"/>
    <w:rsid w:val="00E17744"/>
    <w:rsid w:val="00E52B67"/>
    <w:rsid w:val="00ED0E4D"/>
    <w:rsid w:val="00EE7DB1"/>
    <w:rsid w:val="00F0512F"/>
    <w:rsid w:val="00F9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20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14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051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grigoriy serbinovich</dc:creator>
  <cp:keywords/>
  <dc:description/>
  <cp:lastModifiedBy>Педкабинет</cp:lastModifiedBy>
  <cp:revision>6</cp:revision>
  <dcterms:created xsi:type="dcterms:W3CDTF">2022-10-04T02:15:00Z</dcterms:created>
  <dcterms:modified xsi:type="dcterms:W3CDTF">2023-05-11T02:34:00Z</dcterms:modified>
</cp:coreProperties>
</file>